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E7E" w:rsidRDefault="00AB7E7E" w:rsidP="00AB7E7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AA3215" w:rsidRPr="00AA3215" w:rsidRDefault="00AA3215" w:rsidP="00AA32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АВТОНОМНЫЙ ОКРУГ - ЮГРА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ТЮМЕНСКАЯ ОБЛАСТЬ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ХАНТЫ-МАНСИЙСКИЙ 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СЕЛЬСКОЕ ПОСЕЛЕНИЕ </w:t>
      </w:r>
      <w:r w:rsidR="00E020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КРАСНОЛЕНИНСКИЙ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215" w:rsidRPr="00AA3215" w:rsidRDefault="00AA3215" w:rsidP="00AA32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AA3215" w:rsidRP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215" w:rsidRPr="00AA3215" w:rsidRDefault="00AA3215" w:rsidP="00AA3215">
      <w:pPr>
        <w:tabs>
          <w:tab w:val="center" w:pos="4535"/>
          <w:tab w:val="left" w:pos="571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РЕШЕНИЕ</w:t>
      </w: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A3215" w:rsidRPr="00AA3215" w:rsidRDefault="00AA3215" w:rsidP="00AA3215">
      <w:pPr>
        <w:tabs>
          <w:tab w:val="center" w:pos="4535"/>
          <w:tab w:val="left" w:pos="571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215" w:rsidRPr="00AA3215" w:rsidRDefault="00F44634" w:rsidP="00AA3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020AD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AA3215" w:rsidRP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3CF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020A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A3215" w:rsidRP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B3CF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A3215" w:rsidRP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2B3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840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A3215" w:rsidRPr="00AA3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020AD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</w:p>
    <w:p w:rsidR="00AA3215" w:rsidRPr="00E020AD" w:rsidRDefault="00AA3215" w:rsidP="00AA32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0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r w:rsidR="00E020AD" w:rsidRPr="00E020A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Красноленинский</w:t>
      </w:r>
    </w:p>
    <w:p w:rsidR="00AA3215" w:rsidRPr="00AA3215" w:rsidRDefault="00AA3215" w:rsidP="00AA32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</w:pPr>
    </w:p>
    <w:p w:rsidR="00AA3215" w:rsidRPr="00AA3215" w:rsidRDefault="00AA3215" w:rsidP="004113A2">
      <w:pPr>
        <w:widowControl w:val="0"/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О </w:t>
      </w:r>
      <w:r w:rsidR="004113A2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внесении изменений в решение Совета депутатов сельского поселения </w:t>
      </w:r>
      <w:r w:rsidR="00E020AD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Красноленинский</w:t>
      </w:r>
      <w:r w:rsidR="004113A2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 от 2</w:t>
      </w:r>
      <w:r w:rsidR="00E020AD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8</w:t>
      </w:r>
      <w:r w:rsidR="004113A2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.02.2019 № </w:t>
      </w:r>
      <w:r w:rsidR="00E020AD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8</w:t>
      </w:r>
      <w:r w:rsidR="004113A2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 «</w:t>
      </w:r>
      <w:r w:rsidR="004113A2" w:rsidRPr="004113A2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Об утверждении Положения о старостах сельских населенных пунктов сельского поселения </w:t>
      </w:r>
      <w:r w:rsidR="00E020AD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Красноленинский</w:t>
      </w:r>
      <w:r w:rsidR="004113A2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>»</w:t>
      </w:r>
    </w:p>
    <w:p w:rsidR="00A61365" w:rsidRDefault="00A6136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215" w:rsidRDefault="00AA3215" w:rsidP="00AA32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3215" w:rsidRDefault="00AA3215" w:rsidP="004113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</w:t>
      </w:r>
      <w:r w:rsidR="00BE7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частью 8 статьи 51</w:t>
      </w:r>
      <w:r w:rsidRPr="00AA3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 w:rsidR="00BE7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41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BE7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1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3CF5" w:rsidRPr="002B3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20.03.2025 № 33-ФЗ «Об общих принципах организации местного самоуправления в единой системе публичной власти», руководствуясь Уставом сельского поселения </w:t>
      </w:r>
      <w:r w:rsidR="00AB7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Красноленинский</w:t>
      </w:r>
      <w:r w:rsidR="002B3CF5" w:rsidRPr="002B3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A3215" w:rsidRDefault="00AA321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215" w:rsidRPr="00AA3215" w:rsidRDefault="00AA3215" w:rsidP="00AA321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сельского поселения </w:t>
      </w:r>
      <w:r w:rsidR="00AB7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Красноленинский</w:t>
      </w:r>
    </w:p>
    <w:p w:rsidR="00AA3215" w:rsidRDefault="00AA3215" w:rsidP="00AA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2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AA3215" w:rsidRDefault="00AA3215" w:rsidP="00AA32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13A2" w:rsidRDefault="00AA321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4113A2">
        <w:rPr>
          <w:rFonts w:ascii="Times New Roman" w:hAnsi="Times New Roman" w:cs="Times New Roman"/>
          <w:sz w:val="28"/>
          <w:szCs w:val="28"/>
        </w:rPr>
        <w:t xml:space="preserve">Внести в приложение к решению Совета депутатов сельского поселения </w:t>
      </w:r>
      <w:r w:rsidR="00AB7E7E">
        <w:rPr>
          <w:rFonts w:ascii="Times New Roman" w:hAnsi="Times New Roman" w:cs="Times New Roman"/>
          <w:sz w:val="28"/>
          <w:szCs w:val="28"/>
        </w:rPr>
        <w:t>Красноленинский</w:t>
      </w:r>
      <w:r w:rsidR="004113A2" w:rsidRPr="004113A2">
        <w:rPr>
          <w:rFonts w:ascii="Times New Roman" w:eastAsia="Times New Roman" w:hAnsi="Times New Roman" w:cs="Times New Roman"/>
          <w:bCs/>
          <w:color w:val="000001"/>
          <w:sz w:val="28"/>
          <w:szCs w:val="28"/>
          <w:lang w:eastAsia="ru-RU"/>
        </w:rPr>
        <w:t xml:space="preserve"> </w:t>
      </w:r>
      <w:r w:rsidR="004113A2" w:rsidRPr="004113A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AB7E7E">
        <w:rPr>
          <w:rFonts w:ascii="Times New Roman" w:hAnsi="Times New Roman" w:cs="Times New Roman"/>
          <w:bCs/>
          <w:sz w:val="28"/>
          <w:szCs w:val="28"/>
        </w:rPr>
        <w:t>28</w:t>
      </w:r>
      <w:r w:rsidR="004113A2" w:rsidRPr="004113A2">
        <w:rPr>
          <w:rFonts w:ascii="Times New Roman" w:hAnsi="Times New Roman" w:cs="Times New Roman"/>
          <w:bCs/>
          <w:sz w:val="28"/>
          <w:szCs w:val="28"/>
        </w:rPr>
        <w:t>.02.2019</w:t>
      </w:r>
      <w:r w:rsidR="00AB7E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13A2" w:rsidRPr="004113A2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AB7E7E">
        <w:rPr>
          <w:rFonts w:ascii="Times New Roman" w:hAnsi="Times New Roman" w:cs="Times New Roman"/>
          <w:bCs/>
          <w:sz w:val="28"/>
          <w:szCs w:val="28"/>
        </w:rPr>
        <w:t>8</w:t>
      </w:r>
      <w:r w:rsidR="004113A2" w:rsidRPr="004113A2"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Положения о старостах сельских населенных пунктов сельского поселения </w:t>
      </w:r>
      <w:r w:rsidR="00AB7E7E">
        <w:rPr>
          <w:rFonts w:ascii="Times New Roman" w:hAnsi="Times New Roman" w:cs="Times New Roman"/>
          <w:bCs/>
          <w:sz w:val="28"/>
          <w:szCs w:val="28"/>
        </w:rPr>
        <w:t>Красноленинский</w:t>
      </w:r>
      <w:r w:rsidR="004113A2" w:rsidRPr="004113A2">
        <w:rPr>
          <w:rFonts w:ascii="Times New Roman" w:hAnsi="Times New Roman" w:cs="Times New Roman"/>
          <w:bCs/>
          <w:sz w:val="28"/>
          <w:szCs w:val="28"/>
        </w:rPr>
        <w:t>»</w:t>
      </w:r>
      <w:r w:rsidR="004113A2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4113A2" w:rsidRDefault="004113A2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3215" w:rsidRDefault="004113A2" w:rsidP="004113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Пункт 1 статьи 4 </w:t>
      </w:r>
      <w:r w:rsidR="002B3CF5">
        <w:rPr>
          <w:rFonts w:ascii="Times New Roman" w:hAnsi="Times New Roman" w:cs="Times New Roman"/>
          <w:sz w:val="28"/>
          <w:szCs w:val="28"/>
        </w:rPr>
        <w:t>изложить в с</w:t>
      </w:r>
      <w:r>
        <w:rPr>
          <w:rFonts w:ascii="Times New Roman" w:hAnsi="Times New Roman" w:cs="Times New Roman"/>
          <w:sz w:val="28"/>
          <w:szCs w:val="28"/>
        </w:rPr>
        <w:t>ледующе</w:t>
      </w:r>
      <w:r w:rsidR="002B3CF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CF5">
        <w:rPr>
          <w:rFonts w:ascii="Times New Roman" w:hAnsi="Times New Roman" w:cs="Times New Roman"/>
          <w:sz w:val="28"/>
          <w:szCs w:val="28"/>
        </w:rPr>
        <w:t>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B3CF5" w:rsidRPr="002B3CF5" w:rsidRDefault="004113A2" w:rsidP="002B3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113A2">
        <w:rPr>
          <w:rFonts w:ascii="Times New Roman" w:hAnsi="Times New Roman" w:cs="Times New Roman"/>
          <w:sz w:val="28"/>
          <w:szCs w:val="28"/>
        </w:rPr>
        <w:t>1</w:t>
      </w:r>
      <w:r w:rsidR="002B3CF5">
        <w:rPr>
          <w:rFonts w:ascii="Times New Roman" w:hAnsi="Times New Roman" w:cs="Times New Roman"/>
          <w:sz w:val="28"/>
          <w:szCs w:val="28"/>
        </w:rPr>
        <w:t>.</w:t>
      </w:r>
      <w:r w:rsidR="002B3CF5" w:rsidRPr="002B3CF5">
        <w:t xml:space="preserve"> </w:t>
      </w:r>
      <w:r w:rsidR="002B3CF5" w:rsidRPr="002B3CF5">
        <w:rPr>
          <w:rFonts w:ascii="Times New Roman" w:hAnsi="Times New Roman" w:cs="Times New Roman"/>
          <w:sz w:val="28"/>
          <w:szCs w:val="28"/>
        </w:rPr>
        <w:t>Староста сельского населенного пункта для решения возложенных на него задач:</w:t>
      </w:r>
    </w:p>
    <w:p w:rsidR="002B3CF5" w:rsidRPr="002B3CF5" w:rsidRDefault="002B3CF5" w:rsidP="002B3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CF5">
        <w:rPr>
          <w:rFonts w:ascii="Times New Roman" w:hAnsi="Times New Roman" w:cs="Times New Roman"/>
          <w:sz w:val="28"/>
          <w:szCs w:val="28"/>
        </w:rPr>
        <w:t>1) взаимодействует с органами местного самоуправления,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пункте;</w:t>
      </w:r>
    </w:p>
    <w:p w:rsidR="002B3CF5" w:rsidRPr="002B3CF5" w:rsidRDefault="002B3CF5" w:rsidP="002B3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CF5">
        <w:rPr>
          <w:rFonts w:ascii="Times New Roman" w:hAnsi="Times New Roman" w:cs="Times New Roman"/>
          <w:sz w:val="28"/>
          <w:szCs w:val="28"/>
        </w:rPr>
        <w:t xml:space="preserve">2) взаимодействует с населением, в том числе посредством участия в сходах, собраниях граждан, направляет по результатам таких мероприятий </w:t>
      </w:r>
      <w:r w:rsidRPr="002B3CF5">
        <w:rPr>
          <w:rFonts w:ascii="Times New Roman" w:hAnsi="Times New Roman" w:cs="Times New Roman"/>
          <w:sz w:val="28"/>
          <w:szCs w:val="28"/>
        </w:rPr>
        <w:lastRenderedPageBreak/>
        <w:t>обращения и предложения, подлежащие обязательному рассмотрению органами местного самоуправления;</w:t>
      </w:r>
    </w:p>
    <w:p w:rsidR="002B3CF5" w:rsidRPr="002B3CF5" w:rsidRDefault="002B3CF5" w:rsidP="002B3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CF5">
        <w:rPr>
          <w:rFonts w:ascii="Times New Roman" w:hAnsi="Times New Roman" w:cs="Times New Roman"/>
          <w:sz w:val="28"/>
          <w:szCs w:val="28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2B3CF5" w:rsidRPr="002B3CF5" w:rsidRDefault="002B3CF5" w:rsidP="002B3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CF5">
        <w:rPr>
          <w:rFonts w:ascii="Times New Roman" w:hAnsi="Times New Roman" w:cs="Times New Roman"/>
          <w:sz w:val="28"/>
          <w:szCs w:val="28"/>
        </w:rPr>
        <w:t>4) содействует органам местного самоуправления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:rsidR="002B3CF5" w:rsidRPr="002B3CF5" w:rsidRDefault="002B3CF5" w:rsidP="002B3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CF5">
        <w:rPr>
          <w:rFonts w:ascii="Times New Roman" w:hAnsi="Times New Roman" w:cs="Times New Roman"/>
          <w:sz w:val="28"/>
          <w:szCs w:val="28"/>
        </w:rPr>
        <w:t>5)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</w:p>
    <w:p w:rsidR="004113A2" w:rsidRDefault="002B3CF5" w:rsidP="002B3C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3CF5">
        <w:rPr>
          <w:rFonts w:ascii="Times New Roman" w:hAnsi="Times New Roman" w:cs="Times New Roman"/>
          <w:sz w:val="28"/>
          <w:szCs w:val="28"/>
        </w:rPr>
        <w:t>6) осуществляет иные полномочия,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Федерации.</w:t>
      </w:r>
      <w:r w:rsidR="0084022A">
        <w:rPr>
          <w:rFonts w:ascii="Times New Roman" w:hAnsi="Times New Roman" w:cs="Times New Roman"/>
          <w:sz w:val="28"/>
          <w:szCs w:val="28"/>
        </w:rPr>
        <w:t>».</w:t>
      </w:r>
    </w:p>
    <w:p w:rsidR="00595F25" w:rsidRDefault="00595F25" w:rsidP="00AA3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523187" w:rsidRPr="00523187" w:rsidRDefault="002B3CF5" w:rsidP="005231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23187" w:rsidRPr="0052318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после его официального опубликования (обнародования).</w:t>
      </w:r>
      <w:bookmarkStart w:id="0" w:name="Par25"/>
      <w:bookmarkEnd w:id="0"/>
    </w:p>
    <w:p w:rsidR="004113A2" w:rsidRDefault="004113A2" w:rsidP="005231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3187" w:rsidRPr="00523187" w:rsidRDefault="00523187" w:rsidP="00523187">
      <w:pPr>
        <w:spacing w:after="0" w:line="312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993"/>
        <w:gridCol w:w="3934"/>
      </w:tblGrid>
      <w:tr w:rsidR="00AB7E7E" w:rsidRPr="00AB7E7E" w:rsidTr="00EA67C3">
        <w:tc>
          <w:tcPr>
            <w:tcW w:w="4644" w:type="dxa"/>
            <w:shd w:val="clear" w:color="auto" w:fill="auto"/>
            <w:hideMark/>
          </w:tcPr>
          <w:p w:rsidR="00AB7E7E" w:rsidRPr="00AB7E7E" w:rsidRDefault="00AB7E7E" w:rsidP="00AB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AB7E7E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Председатель Совета депутатов                                 сельского поселения Красноленинский</w:t>
            </w:r>
          </w:p>
        </w:tc>
        <w:tc>
          <w:tcPr>
            <w:tcW w:w="993" w:type="dxa"/>
            <w:shd w:val="clear" w:color="auto" w:fill="auto"/>
          </w:tcPr>
          <w:p w:rsidR="00AB7E7E" w:rsidRPr="00AB7E7E" w:rsidRDefault="00AB7E7E" w:rsidP="00AB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</w:tcPr>
          <w:p w:rsidR="00AB7E7E" w:rsidRPr="00AB7E7E" w:rsidRDefault="00AB7E7E" w:rsidP="00AB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AB7E7E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Глава </w:t>
            </w:r>
          </w:p>
          <w:p w:rsidR="00AB7E7E" w:rsidRPr="00AB7E7E" w:rsidRDefault="00AB7E7E" w:rsidP="00AB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AB7E7E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сельского поселения Красноленинский</w:t>
            </w:r>
          </w:p>
        </w:tc>
      </w:tr>
      <w:tr w:rsidR="00AB7E7E" w:rsidRPr="00AB7E7E" w:rsidTr="00EA67C3">
        <w:tc>
          <w:tcPr>
            <w:tcW w:w="4644" w:type="dxa"/>
            <w:shd w:val="clear" w:color="auto" w:fill="auto"/>
          </w:tcPr>
          <w:p w:rsidR="00AB7E7E" w:rsidRPr="00AB7E7E" w:rsidRDefault="00AB7E7E" w:rsidP="00AB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AB7E7E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________________ О.Б. </w:t>
            </w:r>
            <w:proofErr w:type="spellStart"/>
            <w:r w:rsidRPr="00AB7E7E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Шаманова</w:t>
            </w:r>
            <w:proofErr w:type="spellEnd"/>
          </w:p>
          <w:p w:rsidR="00AB7E7E" w:rsidRPr="00AB7E7E" w:rsidRDefault="00AB7E7E" w:rsidP="00AB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7E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«___» __________________</w:t>
            </w:r>
          </w:p>
          <w:p w:rsidR="00AB7E7E" w:rsidRPr="00AB7E7E" w:rsidRDefault="00AB7E7E" w:rsidP="00AB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AB7E7E" w:rsidRPr="00AB7E7E" w:rsidRDefault="00AB7E7E" w:rsidP="00AB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  <w:hideMark/>
          </w:tcPr>
          <w:p w:rsidR="00AB7E7E" w:rsidRPr="00AB7E7E" w:rsidRDefault="00AB7E7E" w:rsidP="00AB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</w:pPr>
            <w:r w:rsidRPr="00AB7E7E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 xml:space="preserve">_____________О.Б. </w:t>
            </w:r>
            <w:proofErr w:type="spellStart"/>
            <w:r w:rsidRPr="00AB7E7E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Шаманова</w:t>
            </w:r>
            <w:proofErr w:type="spellEnd"/>
          </w:p>
          <w:p w:rsidR="00AB7E7E" w:rsidRPr="00AB7E7E" w:rsidRDefault="00AB7E7E" w:rsidP="00AB7E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</w:rPr>
            </w:pPr>
            <w:r w:rsidRPr="00AB7E7E">
              <w:rPr>
                <w:rFonts w:ascii="Times New Roman" w:eastAsia="Times New Roman" w:hAnsi="Times New Roman" w:cs="Times New Roman"/>
                <w:bCs/>
                <w:kern w:val="28"/>
                <w:sz w:val="28"/>
                <w:szCs w:val="28"/>
                <w:lang w:eastAsia="ru-RU"/>
              </w:rPr>
              <w:t>«___» __________________</w:t>
            </w:r>
          </w:p>
        </w:tc>
      </w:tr>
    </w:tbl>
    <w:p w:rsidR="00523187" w:rsidRPr="00523187" w:rsidRDefault="00523187" w:rsidP="00523187">
      <w:pPr>
        <w:spacing w:after="0" w:line="312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</w:p>
    <w:sectPr w:rsidR="00523187" w:rsidRPr="00523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E51"/>
    <w:rsid w:val="001235D1"/>
    <w:rsid w:val="00165082"/>
    <w:rsid w:val="002B3CF5"/>
    <w:rsid w:val="00404E51"/>
    <w:rsid w:val="004113A2"/>
    <w:rsid w:val="0047505A"/>
    <w:rsid w:val="00523187"/>
    <w:rsid w:val="00595F25"/>
    <w:rsid w:val="0084022A"/>
    <w:rsid w:val="00A61365"/>
    <w:rsid w:val="00AA3215"/>
    <w:rsid w:val="00AB7E7E"/>
    <w:rsid w:val="00BE729C"/>
    <w:rsid w:val="00CE2514"/>
    <w:rsid w:val="00DA6CBE"/>
    <w:rsid w:val="00DF02AC"/>
    <w:rsid w:val="00E020AD"/>
    <w:rsid w:val="00F4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463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46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2025-07-28T04:53:00Z</cp:lastPrinted>
  <dcterms:created xsi:type="dcterms:W3CDTF">2025-07-30T10:47:00Z</dcterms:created>
  <dcterms:modified xsi:type="dcterms:W3CDTF">2025-07-30T11:03:00Z</dcterms:modified>
</cp:coreProperties>
</file>